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D7A5" w14:textId="05E012A7" w:rsidR="001D44EA" w:rsidRDefault="001D44EA">
      <w:r>
        <w:t>Spørsmål til smågruppene uke 10.</w:t>
      </w:r>
    </w:p>
    <w:p w14:paraId="003840C7" w14:textId="0919B6F0" w:rsidR="001D44EA" w:rsidRDefault="001D44EA"/>
    <w:p w14:paraId="3A8BC1D9" w14:textId="40BF39FC" w:rsidR="001D44EA" w:rsidRDefault="001D44EA">
      <w:r>
        <w:t>Søndag talte Yngve Kolltveit om at du er et elsket barn av Gud, og at denne sannheten er den viktigste sannheten å oppdage som kristen. Samtidig er det kanskje en av de vanskeligste sannhetene å leve i som man stadig trenger å minnes på og ha nye erfaringer av.</w:t>
      </w:r>
    </w:p>
    <w:p w14:paraId="16B440B3" w14:textId="1C22DF9B" w:rsidR="001D44EA" w:rsidRDefault="001D44EA"/>
    <w:p w14:paraId="00E90937" w14:textId="040D72CB" w:rsidR="001D44EA" w:rsidRDefault="001D44EA">
      <w:r>
        <w:t>Les Johannes 17.36 sammen.  Dette er en av Jesu siste bønner.</w:t>
      </w:r>
    </w:p>
    <w:p w14:paraId="0206D64A" w14:textId="77777777" w:rsidR="001D44EA" w:rsidRDefault="001D44EA"/>
    <w:p w14:paraId="79075991" w14:textId="7319E467" w:rsidR="001D44EA" w:rsidRDefault="001D44EA">
      <w:r>
        <w:t>Hva legger du merke til i teksten?</w:t>
      </w:r>
    </w:p>
    <w:p w14:paraId="435C36CF" w14:textId="43AF728C" w:rsidR="001D44EA" w:rsidRDefault="001D44EA"/>
    <w:p w14:paraId="3CCA4C69" w14:textId="7852FB5B" w:rsidR="001D44EA" w:rsidRDefault="001D44EA">
      <w:r>
        <w:t xml:space="preserve">Yngve Kolltveit snakket om at Gudsbildet vårt preges av våre egne foreldre, særlig preges bildet av Gud av vår egen far. Stemmer det i ditt tilfelle? Ingen foreldre er perfekte og derfor trenger vi å oppleve Guds farshjerte, som er fullkomment. </w:t>
      </w:r>
    </w:p>
    <w:p w14:paraId="2281D290" w14:textId="4572F74A" w:rsidR="001D44EA" w:rsidRDefault="001D44EA">
      <w:r>
        <w:t>Har du noen erfaringer av at Gud elsker deg?</w:t>
      </w:r>
    </w:p>
    <w:p w14:paraId="6685A414" w14:textId="2FF47712" w:rsidR="001D44EA" w:rsidRDefault="001D44EA"/>
    <w:p w14:paraId="5088C548" w14:textId="2B170496" w:rsidR="001D44EA" w:rsidRDefault="001D44EA">
      <w:r>
        <w:t xml:space="preserve">Yngve snakket også om at den som lever som et elsket barn mer og mer vil erfare dette: </w:t>
      </w:r>
    </w:p>
    <w:p w14:paraId="234A0756" w14:textId="6A0841B6" w:rsidR="001D44EA" w:rsidRDefault="001D44EA"/>
    <w:p w14:paraId="75E4FEB6" w14:textId="77777777" w:rsidR="001D44EA" w:rsidRPr="001D44EA" w:rsidRDefault="001D44EA" w:rsidP="001D44EA">
      <w:pPr>
        <w:numPr>
          <w:ilvl w:val="0"/>
          <w:numId w:val="1"/>
        </w:numPr>
      </w:pPr>
      <w:r w:rsidRPr="001D44EA">
        <w:rPr>
          <w:rFonts w:hint="cs"/>
          <w:b/>
          <w:bCs/>
        </w:rPr>
        <w:t>Bekymrer seg ikke/frykter ikke noe (1.Joh. 4,18)</w:t>
      </w:r>
    </w:p>
    <w:p w14:paraId="6D0C8653" w14:textId="77777777" w:rsidR="001D44EA" w:rsidRPr="001D44EA" w:rsidRDefault="001D44EA" w:rsidP="001D44EA">
      <w:pPr>
        <w:numPr>
          <w:ilvl w:val="0"/>
          <w:numId w:val="1"/>
        </w:numPr>
      </w:pPr>
      <w:r w:rsidRPr="001D44EA">
        <w:rPr>
          <w:rFonts w:hint="cs"/>
          <w:b/>
          <w:bCs/>
        </w:rPr>
        <w:t>Setter nødvendige grenser (1.Kor. 7,23)</w:t>
      </w:r>
    </w:p>
    <w:p w14:paraId="148A01E3" w14:textId="77777777" w:rsidR="001D44EA" w:rsidRPr="001D44EA" w:rsidRDefault="001D44EA" w:rsidP="001D44EA">
      <w:pPr>
        <w:numPr>
          <w:ilvl w:val="0"/>
          <w:numId w:val="1"/>
        </w:numPr>
      </w:pPr>
      <w:r w:rsidRPr="001D44EA">
        <w:rPr>
          <w:rFonts w:hint="cs"/>
          <w:b/>
          <w:bCs/>
        </w:rPr>
        <w:t>Blir ikke bitter/gjemmer ikke på det onde/tilgir (1.Kor 7,13)</w:t>
      </w:r>
    </w:p>
    <w:p w14:paraId="0D770BF4" w14:textId="77777777" w:rsidR="001D44EA" w:rsidRPr="001D44EA" w:rsidRDefault="001D44EA" w:rsidP="001D44EA">
      <w:pPr>
        <w:numPr>
          <w:ilvl w:val="0"/>
          <w:numId w:val="1"/>
        </w:numPr>
      </w:pPr>
      <w:r w:rsidRPr="001D44EA">
        <w:rPr>
          <w:rFonts w:hint="cs"/>
          <w:b/>
          <w:bCs/>
        </w:rPr>
        <w:t>Står opp for sannheten/lever ikke i løgn/ærlig med livet (1.Kor. 13,6)</w:t>
      </w:r>
    </w:p>
    <w:p w14:paraId="2B1242BE" w14:textId="77777777" w:rsidR="001D44EA" w:rsidRPr="001D44EA" w:rsidRDefault="001D44EA" w:rsidP="001D44EA">
      <w:pPr>
        <w:numPr>
          <w:ilvl w:val="0"/>
          <w:numId w:val="1"/>
        </w:numPr>
      </w:pPr>
      <w:r w:rsidRPr="001D44EA">
        <w:rPr>
          <w:rFonts w:hint="cs"/>
          <w:b/>
          <w:bCs/>
        </w:rPr>
        <w:t>Elsker ubetinget/gir (Ef. 5,25)</w:t>
      </w:r>
    </w:p>
    <w:p w14:paraId="76974837" w14:textId="77777777" w:rsidR="001D44EA" w:rsidRPr="001D44EA" w:rsidRDefault="001D44EA" w:rsidP="001D44EA">
      <w:pPr>
        <w:numPr>
          <w:ilvl w:val="0"/>
          <w:numId w:val="1"/>
        </w:numPr>
      </w:pPr>
      <w:r w:rsidRPr="001D44EA">
        <w:rPr>
          <w:rFonts w:hint="cs"/>
          <w:b/>
          <w:bCs/>
        </w:rPr>
        <w:t>Trøster seg i fellesskapet med Far, og ikke i mat/shopping/sex/jobb (Mt 6,33)</w:t>
      </w:r>
    </w:p>
    <w:p w14:paraId="24BA53FA" w14:textId="77777777" w:rsidR="001D44EA" w:rsidRPr="001D44EA" w:rsidRDefault="001D44EA" w:rsidP="001D44EA">
      <w:pPr>
        <w:numPr>
          <w:ilvl w:val="0"/>
          <w:numId w:val="1"/>
        </w:numPr>
      </w:pPr>
      <w:r w:rsidRPr="001D44EA">
        <w:rPr>
          <w:rFonts w:hint="cs"/>
          <w:b/>
          <w:bCs/>
        </w:rPr>
        <w:t>Gir seg til fellesskapet/menigheten/søker Guds rike (1.Joh.4,11f)</w:t>
      </w:r>
    </w:p>
    <w:p w14:paraId="037601AD" w14:textId="5C42D110" w:rsidR="001D44EA" w:rsidRDefault="001D44EA" w:rsidP="001D44EA">
      <w:pPr>
        <w:numPr>
          <w:ilvl w:val="0"/>
          <w:numId w:val="1"/>
        </w:numPr>
      </w:pPr>
      <w:r w:rsidRPr="001D44EA">
        <w:rPr>
          <w:rFonts w:hint="cs"/>
          <w:b/>
          <w:bCs/>
        </w:rPr>
        <w:t xml:space="preserve">Vil ikke gjøre imot Fars vilje/Hans </w:t>
      </w:r>
      <w:proofErr w:type="gramStart"/>
      <w:r w:rsidRPr="001D44EA">
        <w:rPr>
          <w:rFonts w:hint="cs"/>
          <w:b/>
          <w:bCs/>
        </w:rPr>
        <w:t>Ord  (</w:t>
      </w:r>
      <w:proofErr w:type="gramEnd"/>
      <w:r w:rsidRPr="001D44EA">
        <w:rPr>
          <w:rFonts w:hint="cs"/>
          <w:b/>
          <w:bCs/>
        </w:rPr>
        <w:t>Joh. 14,5) Nåde og sannhet</w:t>
      </w:r>
    </w:p>
    <w:p w14:paraId="0A5B28D5" w14:textId="663A3AEF" w:rsidR="001D44EA" w:rsidRDefault="001D44EA" w:rsidP="001D44EA"/>
    <w:p w14:paraId="62F3CE92" w14:textId="3DE04CB6" w:rsidR="001D44EA" w:rsidRDefault="001D44EA" w:rsidP="001D44EA">
      <w:r>
        <w:t xml:space="preserve">Snakk gjerne om de punktene som utmerker seg for deg. Samtal om hvordan det dette kan se ut eller om du har noen erfaringer av dette, </w:t>
      </w:r>
      <w:proofErr w:type="spellStart"/>
      <w:r>
        <w:t>evt</w:t>
      </w:r>
      <w:proofErr w:type="spellEnd"/>
      <w:r>
        <w:t xml:space="preserve"> i andres liv. </w:t>
      </w:r>
    </w:p>
    <w:p w14:paraId="60EBC313" w14:textId="4FA78B64" w:rsidR="001D44EA" w:rsidRDefault="001D44EA" w:rsidP="001D44EA"/>
    <w:p w14:paraId="699B4CD9" w14:textId="77777777" w:rsidR="001D44EA" w:rsidRPr="001D44EA" w:rsidRDefault="001D44EA" w:rsidP="001D44EA"/>
    <w:p w14:paraId="59CDCA4B" w14:textId="77777777" w:rsidR="001D44EA" w:rsidRDefault="001D44EA"/>
    <w:p w14:paraId="09C63B8C" w14:textId="77777777" w:rsidR="001D44EA" w:rsidRDefault="001D44EA"/>
    <w:sectPr w:rsidR="001D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F6547"/>
    <w:multiLevelType w:val="hybridMultilevel"/>
    <w:tmpl w:val="24702C4E"/>
    <w:lvl w:ilvl="0" w:tplc="3B0C9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025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ACAB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452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88F6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A20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6CF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EEBD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E73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EA"/>
    <w:rsid w:val="001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9D956C"/>
  <w15:chartTrackingRefBased/>
  <w15:docId w15:val="{912CDAC8-A06A-E947-B28C-225CDE8B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08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6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5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8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4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5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5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5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1180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Torbjørg-Oline Nyli</dc:creator>
  <cp:keywords/>
  <dc:description/>
  <cp:lastModifiedBy>Torbjørg-Oline Nyli</cp:lastModifiedBy>
  <cp:revision>1</cp:revision>
  <dcterms:created xsi:type="dcterms:W3CDTF">2022-03-08T18:39:00Z</dcterms:created>
  <dcterms:modified xsi:type="dcterms:W3CDTF">2022-03-08T19:44:00Z</dcterms:modified>
</cp:coreProperties>
</file>