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EDE7" w14:textId="4C65658D" w:rsidR="00655E66" w:rsidRPr="00655E66" w:rsidRDefault="00655E66">
      <w:pPr>
        <w:rPr>
          <w:rFonts w:cstheme="minorHAnsi"/>
        </w:rPr>
      </w:pPr>
      <w:r w:rsidRPr="00655E66">
        <w:rPr>
          <w:rFonts w:cstheme="minorHAnsi"/>
        </w:rPr>
        <w:t>Smågruppeopplegg uke 5.</w:t>
      </w:r>
    </w:p>
    <w:p w14:paraId="68F5B81F" w14:textId="35A57EAA" w:rsidR="00655E66" w:rsidRPr="00655E66" w:rsidRDefault="00655E66">
      <w:pPr>
        <w:rPr>
          <w:rFonts w:cstheme="minorHAnsi"/>
        </w:rPr>
      </w:pPr>
    </w:p>
    <w:p w14:paraId="28F90DD6" w14:textId="1683C9CB" w:rsidR="00655E66" w:rsidRPr="00655E66" w:rsidRDefault="00655E66">
      <w:pPr>
        <w:rPr>
          <w:rFonts w:cstheme="minorHAnsi"/>
        </w:rPr>
      </w:pPr>
      <w:r w:rsidRPr="00655E66">
        <w:rPr>
          <w:rFonts w:cstheme="minorHAnsi"/>
        </w:rPr>
        <w:t>Les Luk 7.36-49. Hva merker du deg i teksten? Enten noe du lurer på, eller ser for deg eller som traff deg.</w:t>
      </w:r>
    </w:p>
    <w:p w14:paraId="58E1347B" w14:textId="52A73450" w:rsidR="00655E66" w:rsidRPr="00655E66" w:rsidRDefault="00655E66">
      <w:pPr>
        <w:rPr>
          <w:rFonts w:cstheme="minorHAnsi"/>
        </w:rPr>
      </w:pPr>
    </w:p>
    <w:p w14:paraId="738ED4E6" w14:textId="7035A2DA" w:rsidR="00655E66" w:rsidRPr="00655E66" w:rsidRDefault="00655E66">
      <w:pPr>
        <w:rPr>
          <w:rFonts w:cstheme="minorHAnsi"/>
          <w:color w:val="212529"/>
          <w:shd w:val="clear" w:color="auto" w:fill="FFFFFF"/>
        </w:rPr>
      </w:pPr>
      <w:r w:rsidRPr="00655E66">
        <w:rPr>
          <w:rFonts w:cstheme="minorHAnsi"/>
        </w:rPr>
        <w:t xml:space="preserve">Fredrik </w:t>
      </w:r>
      <w:proofErr w:type="spellStart"/>
      <w:r w:rsidRPr="00655E66">
        <w:rPr>
          <w:rFonts w:cstheme="minorHAnsi"/>
        </w:rPr>
        <w:t>Tybakken</w:t>
      </w:r>
      <w:proofErr w:type="spellEnd"/>
      <w:r w:rsidRPr="00655E66">
        <w:rPr>
          <w:rFonts w:cstheme="minorHAnsi"/>
        </w:rPr>
        <w:t xml:space="preserve"> talte om omvendelse og det å bekjenne synd. Når bekjente du synd sist? Er dette fremmed? Hvorfor er dette så viktig? Les gjerne Jakob 5.16 </w:t>
      </w:r>
      <w:r w:rsidRPr="00655E66">
        <w:rPr>
          <w:rFonts w:cstheme="minorHAnsi"/>
          <w:color w:val="212529"/>
          <w:shd w:val="clear" w:color="auto" w:fill="FFFFFF"/>
        </w:rPr>
        <w:t>Bekjenn da syndene for hverandre og be for hverandre, så dere kan bli helbredet. Et rettferdig menneskes bønn er virksom og utretter mye.</w:t>
      </w:r>
    </w:p>
    <w:p w14:paraId="54B585C5" w14:textId="52D9CB14" w:rsidR="00655E66" w:rsidRPr="00655E66" w:rsidRDefault="00655E66">
      <w:pPr>
        <w:rPr>
          <w:rFonts w:cstheme="minorHAnsi"/>
          <w:color w:val="212529"/>
          <w:shd w:val="clear" w:color="auto" w:fill="FFFFFF"/>
        </w:rPr>
      </w:pPr>
    </w:p>
    <w:p w14:paraId="0850A96B" w14:textId="7131593A" w:rsidR="00655E66" w:rsidRPr="00655E66" w:rsidRDefault="00655E66">
      <w:pPr>
        <w:rPr>
          <w:rFonts w:cstheme="minorHAnsi"/>
          <w:color w:val="212529"/>
          <w:shd w:val="clear" w:color="auto" w:fill="FFFFFF"/>
        </w:rPr>
      </w:pPr>
      <w:r w:rsidRPr="00655E66">
        <w:rPr>
          <w:rFonts w:cstheme="minorHAnsi"/>
          <w:color w:val="212529"/>
          <w:shd w:val="clear" w:color="auto" w:fill="FFFFFF"/>
        </w:rPr>
        <w:t xml:space="preserve">Har du opplevd å bli tilgitt? fortell gjerne hva det gjorde med deg. </w:t>
      </w:r>
    </w:p>
    <w:p w14:paraId="5217947C" w14:textId="14876204" w:rsidR="00655E66" w:rsidRPr="00655E66" w:rsidRDefault="00655E66">
      <w:pPr>
        <w:rPr>
          <w:rFonts w:cstheme="minorHAnsi"/>
          <w:color w:val="212529"/>
          <w:shd w:val="clear" w:color="auto" w:fill="FFFFFF"/>
        </w:rPr>
      </w:pPr>
      <w:r w:rsidRPr="00655E66">
        <w:rPr>
          <w:rFonts w:cstheme="minorHAnsi"/>
          <w:color w:val="212529"/>
          <w:shd w:val="clear" w:color="auto" w:fill="FFFFFF"/>
        </w:rPr>
        <w:t>Omvendelse handler jo om å snu seg fra synden og til Jesus. Den som har fått lite tilgitt, elsker lite, står det i Lukas. Hvordan kan vi leve i stadig omvendelse?</w:t>
      </w:r>
    </w:p>
    <w:p w14:paraId="3B995290" w14:textId="3ED89C15" w:rsidR="00655E66" w:rsidRPr="00655E66" w:rsidRDefault="00655E66">
      <w:pPr>
        <w:rPr>
          <w:rFonts w:cstheme="minorHAnsi"/>
          <w:color w:val="212529"/>
          <w:shd w:val="clear" w:color="auto" w:fill="FFFFFF"/>
        </w:rPr>
      </w:pPr>
      <w:r w:rsidRPr="00655E66">
        <w:rPr>
          <w:rFonts w:cstheme="minorHAnsi"/>
          <w:color w:val="212529"/>
          <w:shd w:val="clear" w:color="auto" w:fill="FFFFFF"/>
        </w:rPr>
        <w:t xml:space="preserve">Kan ukens </w:t>
      </w:r>
      <w:proofErr w:type="spellStart"/>
      <w:r w:rsidRPr="00655E66">
        <w:rPr>
          <w:rFonts w:cstheme="minorHAnsi"/>
          <w:color w:val="212529"/>
          <w:shd w:val="clear" w:color="auto" w:fill="FFFFFF"/>
        </w:rPr>
        <w:t>takeaway</w:t>
      </w:r>
      <w:proofErr w:type="spellEnd"/>
      <w:r w:rsidRPr="00655E66">
        <w:rPr>
          <w:rFonts w:cstheme="minorHAnsi"/>
          <w:color w:val="212529"/>
          <w:shd w:val="clear" w:color="auto" w:fill="FFFFFF"/>
        </w:rPr>
        <w:t xml:space="preserve"> være å finne en person du stoler på og som du kan bekjenne synd til?</w:t>
      </w:r>
    </w:p>
    <w:p w14:paraId="16E8A70D" w14:textId="77777777" w:rsidR="00655E66" w:rsidRPr="00655E66" w:rsidRDefault="00655E66">
      <w:pPr>
        <w:rPr>
          <w:rFonts w:cstheme="minorHAnsi"/>
          <w:color w:val="212529"/>
          <w:shd w:val="clear" w:color="auto" w:fill="FFFFFF"/>
        </w:rPr>
      </w:pPr>
    </w:p>
    <w:p w14:paraId="61CEB29C" w14:textId="595F7A03" w:rsidR="00655E66" w:rsidRPr="00655E66" w:rsidRDefault="00655E66">
      <w:pPr>
        <w:rPr>
          <w:rFonts w:cstheme="minorHAnsi"/>
        </w:rPr>
      </w:pPr>
      <w:r w:rsidRPr="00655E66">
        <w:rPr>
          <w:rFonts w:cstheme="minorHAnsi"/>
          <w:color w:val="212529"/>
          <w:shd w:val="clear" w:color="auto" w:fill="FFFFFF"/>
        </w:rPr>
        <w:t xml:space="preserve">(Det nydeligste som finnes er å høre «Dine synder er deg tilgitt i Jesu navn» - ikke «det går bra, bare glem </w:t>
      </w:r>
      <w:proofErr w:type="gramStart"/>
      <w:r w:rsidRPr="00655E66">
        <w:rPr>
          <w:rFonts w:cstheme="minorHAnsi"/>
          <w:color w:val="212529"/>
          <w:shd w:val="clear" w:color="auto" w:fill="FFFFFF"/>
        </w:rPr>
        <w:t>det..</w:t>
      </w:r>
      <w:proofErr w:type="gramEnd"/>
      <w:r w:rsidRPr="00655E66">
        <w:rPr>
          <w:rFonts w:cstheme="minorHAnsi"/>
          <w:color w:val="212529"/>
          <w:shd w:val="clear" w:color="auto" w:fill="FFFFFF"/>
        </w:rPr>
        <w:t xml:space="preserve">» men reel syndstilgivelse. Kanskje kan noen av dere bety en forskjell for hverandre i dette?) </w:t>
      </w:r>
    </w:p>
    <w:sectPr w:rsidR="00655E66" w:rsidRPr="0065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66"/>
    <w:rsid w:val="0065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022BD"/>
  <w15:chartTrackingRefBased/>
  <w15:docId w15:val="{ECB8DAB7-7797-EC4E-B7FE-0441F3FB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809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 Oline Nyli</dc:creator>
  <cp:keywords/>
  <dc:description/>
  <cp:lastModifiedBy>Torbjørg Oline Nyli</cp:lastModifiedBy>
  <cp:revision>1</cp:revision>
  <dcterms:created xsi:type="dcterms:W3CDTF">2023-01-31T09:21:00Z</dcterms:created>
  <dcterms:modified xsi:type="dcterms:W3CDTF">2023-01-31T09:32:00Z</dcterms:modified>
</cp:coreProperties>
</file>