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D024B" w14:textId="575E8A52" w:rsidR="005333B6" w:rsidRDefault="005333B6">
      <w:r>
        <w:t>Spørsmål til smågruppene uke 41.</w:t>
      </w:r>
    </w:p>
    <w:p w14:paraId="0D88D5A4" w14:textId="6316AA1F" w:rsidR="005333B6" w:rsidRDefault="005333B6">
      <w:r>
        <w:t xml:space="preserve">Peder </w:t>
      </w:r>
      <w:proofErr w:type="spellStart"/>
      <w:r>
        <w:t>Tellefsdal</w:t>
      </w:r>
      <w:proofErr w:type="spellEnd"/>
      <w:r>
        <w:t xml:space="preserve"> delte sin troshistorie på søndag, hvis dere ikke har hørt den vil jeg anbefale å høre den sammen!</w:t>
      </w:r>
    </w:p>
    <w:p w14:paraId="69B29BAC" w14:textId="74D2398E" w:rsidR="005333B6" w:rsidRDefault="005333B6">
      <w:r>
        <w:t xml:space="preserve">Hva legger du merke til i det han deler? </w:t>
      </w:r>
    </w:p>
    <w:p w14:paraId="022FB8D8" w14:textId="3C079791" w:rsidR="005333B6" w:rsidRDefault="005333B6">
      <w:r>
        <w:t>Les Lukas 15,11-32 sammen. Hva stopper du opp ved i bibelteksten? Hvem identifiserer du deg med?</w:t>
      </w:r>
    </w:p>
    <w:p w14:paraId="00075663" w14:textId="7D66C8FB" w:rsidR="005333B6" w:rsidRDefault="005333B6">
      <w:r>
        <w:t>Peder sa det er når vi kjenner på utilstrekkelighet at vi virkelig trenger Gud, og at nåden bærer oss.  Når var du sist virkelig avhengig av Gud?</w:t>
      </w:r>
    </w:p>
    <w:p w14:paraId="0F9D9356" w14:textId="57D7923E" w:rsidR="005333B6" w:rsidRDefault="005333B6">
      <w:r>
        <w:t xml:space="preserve">Peder mente at å være på Anonyme Alkoholiker-møte var det mest evangeliske fellesskapet han hadde vært med </w:t>
      </w:r>
      <w:proofErr w:type="spellStart"/>
      <w:r>
        <w:t>i.Der</w:t>
      </w:r>
      <w:proofErr w:type="spellEnd"/>
      <w:r>
        <w:t xml:space="preserve"> erkjente alle at de ikke fikset livet og trengte hjelp. Møtes vi i kirken i vår svakhet og sårbarhet, eller blir vi et fasadefellesskap? Hva kunne vi gjort for å endre det, i så fall? </w:t>
      </w:r>
    </w:p>
    <w:sectPr w:rsidR="00533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B6"/>
    <w:rsid w:val="00100595"/>
    <w:rsid w:val="005333B6"/>
    <w:rsid w:val="0089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75A59F"/>
  <w15:chartTrackingRefBased/>
  <w15:docId w15:val="{98016CF8-257D-4E42-B09F-6370EDCC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333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33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333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333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333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333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333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333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333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333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333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333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333B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333B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333B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333B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333B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333B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333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33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333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33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33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333B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333B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333B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333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333B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333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Torbjørg-Oline Nyli</dc:creator>
  <cp:keywords/>
  <dc:description/>
  <cp:lastModifiedBy>Torbjørg-Oline Nyli</cp:lastModifiedBy>
  <cp:revision>1</cp:revision>
  <dcterms:created xsi:type="dcterms:W3CDTF">2025-10-07T07:31:00Z</dcterms:created>
  <dcterms:modified xsi:type="dcterms:W3CDTF">2025-10-07T08:03:00Z</dcterms:modified>
</cp:coreProperties>
</file>